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D541BC" w:rsidRDefault="00D541BC" w:rsidP="004E6BF1"/>
    <w:p w14:paraId="1471DD33" w14:textId="4134D019"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C90F07">
        <w:rPr>
          <w:b/>
          <w:bCs/>
        </w:rPr>
        <w:t>O</w:t>
      </w:r>
      <w:r w:rsidRPr="004E6BF1">
        <w:rPr>
          <w:b/>
          <w:bCs/>
        </w:rPr>
        <w:t xml:space="preserve"> </w:t>
      </w:r>
      <w:r w:rsidR="007C175C">
        <w:rPr>
          <w:b/>
          <w:bCs/>
        </w:rPr>
        <w:t>SPECIALIST</w:t>
      </w:r>
      <w:r w:rsidR="00C90F07">
        <w:rPr>
          <w:b/>
          <w:bCs/>
        </w:rPr>
        <w:t>O</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TableGrid"/>
        <w:tblW w:w="14412" w:type="dxa"/>
        <w:jc w:val="center"/>
        <w:tblLook w:val="04A0" w:firstRow="1" w:lastRow="0" w:firstColumn="1" w:lastColumn="0" w:noHBand="0" w:noVBand="1"/>
      </w:tblPr>
      <w:tblGrid>
        <w:gridCol w:w="557"/>
        <w:gridCol w:w="1431"/>
        <w:gridCol w:w="1123"/>
        <w:gridCol w:w="1296"/>
        <w:gridCol w:w="1123"/>
        <w:gridCol w:w="2616"/>
        <w:gridCol w:w="1793"/>
        <w:gridCol w:w="1191"/>
        <w:gridCol w:w="1832"/>
        <w:gridCol w:w="1450"/>
      </w:tblGrid>
      <w:tr w:rsidR="0048461F" w:rsidRPr="00910329" w14:paraId="77532B21" w14:textId="22CC50BA" w:rsidTr="00D20208">
        <w:trPr>
          <w:jc w:val="center"/>
        </w:trPr>
        <w:tc>
          <w:tcPr>
            <w:tcW w:w="558" w:type="dxa"/>
            <w:shd w:val="clear" w:color="auto" w:fill="D9D9D9" w:themeFill="background1" w:themeFillShade="D9"/>
            <w:vAlign w:val="center"/>
          </w:tcPr>
          <w:p w14:paraId="4BC72E9D" w14:textId="2F67DBE5" w:rsidR="0048461F" w:rsidRPr="00910329" w:rsidRDefault="0048461F" w:rsidP="0048461F">
            <w:pPr>
              <w:jc w:val="center"/>
            </w:pPr>
            <w:bookmarkStart w:id="0" w:name="_Hlk30398298"/>
            <w:r w:rsidRPr="00910329">
              <w:t>Eil. Nr.</w:t>
            </w:r>
          </w:p>
        </w:tc>
        <w:tc>
          <w:tcPr>
            <w:tcW w:w="1472" w:type="dxa"/>
            <w:shd w:val="clear" w:color="auto" w:fill="D9D9D9" w:themeFill="background1" w:themeFillShade="D9"/>
            <w:vAlign w:val="center"/>
          </w:tcPr>
          <w:p w14:paraId="33540D96" w14:textId="000D1F95" w:rsidR="0048461F" w:rsidRPr="00763F4F" w:rsidRDefault="0048461F" w:rsidP="0048461F">
            <w:pPr>
              <w:jc w:val="center"/>
            </w:pPr>
            <w:r>
              <w:t xml:space="preserve">Specialisto </w:t>
            </w:r>
            <w:r w:rsidRPr="00763F4F">
              <w:t>vardas, pavardė</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5F201" w14:textId="720BDAAF" w:rsidR="0048461F" w:rsidRDefault="0048461F" w:rsidP="00143A9C">
            <w:proofErr w:type="spellStart"/>
            <w:r>
              <w:rPr>
                <w:lang w:val="en-US"/>
              </w:rPr>
              <w:t>Siūlomos</w:t>
            </w:r>
            <w:proofErr w:type="spellEnd"/>
            <w:r>
              <w:rPr>
                <w:lang w:val="en-US"/>
              </w:rPr>
              <w:t xml:space="preserve"> </w:t>
            </w:r>
            <w:proofErr w:type="spellStart"/>
            <w:r>
              <w:rPr>
                <w:lang w:val="en-US"/>
              </w:rPr>
              <w:t>pareigos</w:t>
            </w:r>
            <w:proofErr w:type="spellEnd"/>
            <w:r>
              <w:rPr>
                <w:lang w:val="en-US"/>
              </w:rPr>
              <w:t xml:space="preserve"> </w:t>
            </w:r>
            <w:proofErr w:type="spellStart"/>
            <w:r w:rsidR="006E7EF0">
              <w:rPr>
                <w:lang w:val="en-US"/>
              </w:rPr>
              <w:t>projekte</w:t>
            </w:r>
            <w:proofErr w:type="spellEnd"/>
            <w:r>
              <w:rPr>
                <w:lang w:val="en-US"/>
              </w:rPr>
              <w:t xml:space="preserve"> (</w:t>
            </w:r>
            <w:proofErr w:type="spellStart"/>
            <w:r>
              <w:rPr>
                <w:lang w:val="en-US"/>
              </w:rPr>
              <w:t>ir</w:t>
            </w:r>
            <w:proofErr w:type="spellEnd"/>
            <w:r>
              <w:rPr>
                <w:lang w:val="en-US"/>
              </w:rPr>
              <w:t xml:space="preserve"> / </w:t>
            </w:r>
            <w:proofErr w:type="spellStart"/>
            <w:r>
              <w:rPr>
                <w:lang w:val="en-US"/>
              </w:rPr>
              <w:t>arba</w:t>
            </w:r>
            <w:proofErr w:type="spellEnd"/>
            <w:r>
              <w:rPr>
                <w:lang w:val="en-US"/>
              </w:rPr>
              <w:t xml:space="preserve"> </w:t>
            </w:r>
            <w:proofErr w:type="spellStart"/>
            <w:r>
              <w:rPr>
                <w:lang w:val="en-US"/>
              </w:rPr>
              <w:t>vykdant</w:t>
            </w:r>
            <w:proofErr w:type="spellEnd"/>
            <w:r>
              <w:rPr>
                <w:lang w:val="en-US"/>
              </w:rPr>
              <w:t xml:space="preserve"> </w:t>
            </w:r>
            <w:proofErr w:type="spellStart"/>
            <w:r w:rsidR="006E7EF0">
              <w:rPr>
                <w:lang w:val="en-US"/>
              </w:rPr>
              <w:t>sutartį</w:t>
            </w:r>
            <w:proofErr w:type="spellEnd"/>
          </w:p>
        </w:tc>
        <w:tc>
          <w:tcPr>
            <w:tcW w:w="10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985F0" w14:textId="7655E8D4" w:rsidR="0048461F" w:rsidRDefault="0048461F" w:rsidP="0048461F">
            <w:pPr>
              <w:jc w:val="center"/>
            </w:pPr>
            <w:proofErr w:type="spellStart"/>
            <w:r>
              <w:rPr>
                <w:lang w:val="en-US"/>
              </w:rPr>
              <w:t>Teisiniai</w:t>
            </w:r>
            <w:proofErr w:type="spellEnd"/>
            <w:r>
              <w:rPr>
                <w:lang w:val="en-US"/>
              </w:rPr>
              <w:t xml:space="preserve"> </w:t>
            </w:r>
            <w:proofErr w:type="spellStart"/>
            <w:r>
              <w:rPr>
                <w:lang w:val="en-US"/>
              </w:rPr>
              <w:t>santykiai</w:t>
            </w:r>
            <w:proofErr w:type="spellEnd"/>
            <w:r>
              <w:rPr>
                <w:lang w:val="en-US"/>
              </w:rPr>
              <w:t xml:space="preserve"> </w:t>
            </w:r>
            <w:proofErr w:type="spellStart"/>
            <w:r>
              <w:rPr>
                <w:lang w:val="en-US"/>
              </w:rPr>
              <w:t>su</w:t>
            </w:r>
            <w:proofErr w:type="spellEnd"/>
            <w:r>
              <w:rPr>
                <w:lang w:val="en-US"/>
              </w:rPr>
              <w:t xml:space="preserve"> </w:t>
            </w:r>
            <w:proofErr w:type="spellStart"/>
            <w:r w:rsidR="006E7EF0">
              <w:rPr>
                <w:lang w:val="en-US"/>
              </w:rPr>
              <w:t>tiekėju</w:t>
            </w:r>
            <w:proofErr w:type="spellEnd"/>
            <w:r>
              <w:rPr>
                <w:lang w:val="en-US"/>
              </w:rPr>
              <w:t xml:space="preserve"> (</w:t>
            </w:r>
            <w:proofErr w:type="spellStart"/>
            <w:r>
              <w:rPr>
                <w:lang w:val="en-US"/>
              </w:rPr>
              <w:t>pasiūlymo</w:t>
            </w:r>
            <w:proofErr w:type="spellEnd"/>
            <w:r>
              <w:rPr>
                <w:lang w:val="en-US"/>
              </w:rPr>
              <w:t xml:space="preserve"> </w:t>
            </w:r>
            <w:proofErr w:type="spellStart"/>
            <w:r>
              <w:rPr>
                <w:lang w:val="en-US"/>
              </w:rPr>
              <w:t>pateikimo</w:t>
            </w:r>
            <w:proofErr w:type="spellEnd"/>
            <w:r>
              <w:rPr>
                <w:lang w:val="en-US"/>
              </w:rPr>
              <w:t xml:space="preserve"> </w:t>
            </w:r>
            <w:proofErr w:type="spellStart"/>
            <w:r>
              <w:rPr>
                <w:lang w:val="en-US"/>
              </w:rPr>
              <w:t>dienos</w:t>
            </w:r>
            <w:proofErr w:type="spellEnd"/>
            <w:r>
              <w:rPr>
                <w:lang w:val="en-US"/>
              </w:rPr>
              <w:t xml:space="preserve"> </w:t>
            </w:r>
            <w:proofErr w:type="spellStart"/>
            <w:r>
              <w:rPr>
                <w:lang w:val="en-US"/>
              </w:rPr>
              <w:t>datai</w:t>
            </w:r>
            <w:proofErr w:type="spellEnd"/>
            <w:r>
              <w:rPr>
                <w:lang w:val="en-US"/>
              </w:rPr>
              <w:t>)</w:t>
            </w:r>
          </w:p>
        </w:tc>
        <w:tc>
          <w:tcPr>
            <w:tcW w:w="1167" w:type="dxa"/>
            <w:shd w:val="clear" w:color="auto" w:fill="D9D9D9" w:themeFill="background1" w:themeFillShade="D9"/>
          </w:tcPr>
          <w:p w14:paraId="333AF69B" w14:textId="388A2C7D" w:rsidR="0048461F" w:rsidRDefault="0048461F" w:rsidP="0048461F">
            <w:pPr>
              <w:jc w:val="center"/>
            </w:pPr>
          </w:p>
          <w:p w14:paraId="51CFF1D4" w14:textId="7459B4F4" w:rsidR="0048461F" w:rsidRPr="00763F4F" w:rsidRDefault="0048461F" w:rsidP="0048461F">
            <w:pPr>
              <w:jc w:val="center"/>
            </w:pPr>
            <w:r w:rsidRPr="00010BC2">
              <w:t>Ar lietuvių kalba gimtoji (TAIP / NE)</w:t>
            </w:r>
            <w:r>
              <w:t>*</w:t>
            </w:r>
          </w:p>
        </w:tc>
        <w:tc>
          <w:tcPr>
            <w:tcW w:w="2803" w:type="dxa"/>
            <w:shd w:val="clear" w:color="auto" w:fill="D9D9D9" w:themeFill="background1" w:themeFillShade="D9"/>
            <w:vAlign w:val="center"/>
          </w:tcPr>
          <w:p w14:paraId="3EC2984F" w14:textId="2E8AF743" w:rsidR="0048461F" w:rsidRPr="00763F4F" w:rsidRDefault="0048461F" w:rsidP="0048461F">
            <w:pPr>
              <w:jc w:val="center"/>
            </w:pPr>
            <w:r w:rsidRPr="00763F4F">
              <w:t xml:space="preserve">Trumpas sutarties/projekto objekto </w:t>
            </w:r>
            <w:r>
              <w:t xml:space="preserve">pavadinimas, objekto </w:t>
            </w:r>
            <w:r w:rsidRPr="00763F4F">
              <w:t>aprašymas</w:t>
            </w:r>
          </w:p>
        </w:tc>
        <w:tc>
          <w:tcPr>
            <w:tcW w:w="1871" w:type="dxa"/>
            <w:shd w:val="clear" w:color="auto" w:fill="D9D9D9" w:themeFill="background1" w:themeFillShade="D9"/>
            <w:vAlign w:val="center"/>
          </w:tcPr>
          <w:p w14:paraId="550D8721" w14:textId="77777777" w:rsidR="0048461F" w:rsidRPr="00763F4F" w:rsidRDefault="0048461F" w:rsidP="0048461F">
            <w:pPr>
              <w:jc w:val="center"/>
            </w:pPr>
            <w:r w:rsidRPr="00763F4F">
              <w:t>Užsakovo pavadinimas,</w:t>
            </w:r>
          </w:p>
          <w:p w14:paraId="7346C9D1" w14:textId="4F579C23" w:rsidR="0048461F" w:rsidRPr="00763F4F" w:rsidRDefault="0048461F" w:rsidP="0048461F">
            <w:pPr>
              <w:jc w:val="center"/>
            </w:pPr>
            <w:r w:rsidRPr="00763F4F">
              <w:t>kontaktinio asmens vardas, pavardė, telefonas, el. pašto adresas)</w:t>
            </w:r>
          </w:p>
        </w:tc>
        <w:tc>
          <w:tcPr>
            <w:tcW w:w="1208" w:type="dxa"/>
            <w:shd w:val="clear" w:color="auto" w:fill="D9D9D9" w:themeFill="background1" w:themeFillShade="D9"/>
            <w:vAlign w:val="center"/>
          </w:tcPr>
          <w:p w14:paraId="7DB939FA" w14:textId="7E4301B5" w:rsidR="0048461F" w:rsidRPr="00763F4F" w:rsidRDefault="0048461F" w:rsidP="0048461F">
            <w:pPr>
              <w:jc w:val="center"/>
            </w:pPr>
            <w:r w:rsidRPr="00763F4F">
              <w:t xml:space="preserve">Sutarties/ projekto vykdymo pradžios / pabaigos data </w:t>
            </w:r>
          </w:p>
        </w:tc>
        <w:tc>
          <w:tcPr>
            <w:tcW w:w="1928" w:type="dxa"/>
            <w:shd w:val="clear" w:color="auto" w:fill="D9D9D9" w:themeFill="background1" w:themeFillShade="D9"/>
            <w:vAlign w:val="center"/>
          </w:tcPr>
          <w:p w14:paraId="45F2311E" w14:textId="1173E88B" w:rsidR="0048461F" w:rsidRPr="00763F4F" w:rsidRDefault="0048461F" w:rsidP="0048461F">
            <w:pPr>
              <w:jc w:val="center"/>
            </w:pPr>
            <w:r>
              <w:t>Specialisto</w:t>
            </w:r>
            <w:r w:rsidRPr="00763F4F">
              <w:t xml:space="preserve"> funkcijos ir atsakomybės vykdytuose projektuose arba vykdytose sutartyse</w:t>
            </w:r>
          </w:p>
        </w:tc>
        <w:tc>
          <w:tcPr>
            <w:tcW w:w="1533" w:type="dxa"/>
            <w:shd w:val="clear" w:color="auto" w:fill="D9D9D9" w:themeFill="background1" w:themeFillShade="D9"/>
          </w:tcPr>
          <w:p w14:paraId="1341BE2C" w14:textId="26AA253C" w:rsidR="0048461F" w:rsidRDefault="006E7EF0" w:rsidP="0048461F">
            <w:pPr>
              <w:jc w:val="center"/>
            </w:pPr>
            <w:r w:rsidRPr="00763F4F">
              <w:t xml:space="preserve">Sutarties/ projekto </w:t>
            </w:r>
            <w:r w:rsidR="0048461F">
              <w:t>vertė (jeigu taikoma)</w:t>
            </w:r>
          </w:p>
        </w:tc>
      </w:tr>
      <w:tr w:rsidR="0048461F" w:rsidRPr="00910329" w14:paraId="732EF9E8" w14:textId="5C296637" w:rsidTr="0048461F">
        <w:trPr>
          <w:jc w:val="center"/>
        </w:trPr>
        <w:tc>
          <w:tcPr>
            <w:tcW w:w="558" w:type="dxa"/>
            <w:shd w:val="clear" w:color="auto" w:fill="auto"/>
          </w:tcPr>
          <w:p w14:paraId="4CAA8C05" w14:textId="77777777" w:rsidR="0048461F" w:rsidRPr="00910329" w:rsidRDefault="0048461F" w:rsidP="0048461F">
            <w:pPr>
              <w:jc w:val="both"/>
            </w:pPr>
            <w:r w:rsidRPr="00910329">
              <w:t>1.</w:t>
            </w:r>
          </w:p>
        </w:tc>
        <w:tc>
          <w:tcPr>
            <w:tcW w:w="1472" w:type="dxa"/>
          </w:tcPr>
          <w:p w14:paraId="45CA7F8C" w14:textId="655C5903" w:rsidR="0048461F" w:rsidRPr="00910329" w:rsidRDefault="0048461F" w:rsidP="0048461F">
            <w:pPr>
              <w:jc w:val="both"/>
            </w:pPr>
          </w:p>
        </w:tc>
        <w:tc>
          <w:tcPr>
            <w:tcW w:w="871" w:type="dxa"/>
          </w:tcPr>
          <w:p w14:paraId="538C17B9" w14:textId="77777777" w:rsidR="0048461F" w:rsidRPr="00910329" w:rsidRDefault="0048461F" w:rsidP="0048461F">
            <w:pPr>
              <w:jc w:val="both"/>
            </w:pPr>
          </w:p>
        </w:tc>
        <w:tc>
          <w:tcPr>
            <w:tcW w:w="1001" w:type="dxa"/>
          </w:tcPr>
          <w:p w14:paraId="531B62A2" w14:textId="77777777" w:rsidR="0048461F" w:rsidRPr="00910329" w:rsidRDefault="0048461F" w:rsidP="0048461F">
            <w:pPr>
              <w:jc w:val="both"/>
            </w:pPr>
          </w:p>
        </w:tc>
        <w:tc>
          <w:tcPr>
            <w:tcW w:w="1167" w:type="dxa"/>
          </w:tcPr>
          <w:p w14:paraId="2DE7F59D" w14:textId="5EF40973" w:rsidR="0048461F" w:rsidRPr="00910329" w:rsidRDefault="0048461F" w:rsidP="0048461F">
            <w:pPr>
              <w:jc w:val="both"/>
            </w:pPr>
          </w:p>
        </w:tc>
        <w:tc>
          <w:tcPr>
            <w:tcW w:w="2803" w:type="dxa"/>
          </w:tcPr>
          <w:p w14:paraId="074E8F5A" w14:textId="317D45B5" w:rsidR="0048461F" w:rsidRPr="00910329" w:rsidRDefault="0048461F" w:rsidP="0048461F">
            <w:pPr>
              <w:jc w:val="both"/>
            </w:pPr>
          </w:p>
        </w:tc>
        <w:tc>
          <w:tcPr>
            <w:tcW w:w="1871" w:type="dxa"/>
          </w:tcPr>
          <w:p w14:paraId="6BDE22A5" w14:textId="77777777" w:rsidR="0048461F" w:rsidRPr="00910329" w:rsidRDefault="0048461F" w:rsidP="0048461F">
            <w:pPr>
              <w:jc w:val="both"/>
            </w:pPr>
          </w:p>
        </w:tc>
        <w:tc>
          <w:tcPr>
            <w:tcW w:w="1208" w:type="dxa"/>
          </w:tcPr>
          <w:p w14:paraId="43E40190" w14:textId="72D12927" w:rsidR="0048461F" w:rsidRPr="00910329" w:rsidRDefault="0048461F" w:rsidP="0048461F">
            <w:pPr>
              <w:jc w:val="both"/>
            </w:pPr>
          </w:p>
        </w:tc>
        <w:tc>
          <w:tcPr>
            <w:tcW w:w="1928" w:type="dxa"/>
          </w:tcPr>
          <w:p w14:paraId="1D1CC143" w14:textId="20442F24" w:rsidR="0048461F" w:rsidRPr="00910329" w:rsidRDefault="0048461F" w:rsidP="0048461F">
            <w:pPr>
              <w:jc w:val="both"/>
            </w:pPr>
          </w:p>
        </w:tc>
        <w:tc>
          <w:tcPr>
            <w:tcW w:w="1533" w:type="dxa"/>
          </w:tcPr>
          <w:p w14:paraId="3B4329B7" w14:textId="77777777" w:rsidR="0048461F" w:rsidRPr="00910329" w:rsidRDefault="0048461F" w:rsidP="0048461F">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 xml:space="preserve">Jei atsakymas NE pateikiamas tiekėjo pasirašytas patvirtinimas, kad siūlomo specialisto lietuvių kalbos lygis yra ne žemesnis kaip C1 pagal </w:t>
      </w:r>
      <w:proofErr w:type="spellStart"/>
      <w:r w:rsidRPr="00010BC2">
        <w:rPr>
          <w:bCs/>
        </w:rPr>
        <w:t>Europass</w:t>
      </w:r>
      <w:proofErr w:type="spellEnd"/>
      <w:r w:rsidRPr="00010BC2">
        <w:rPr>
          <w:bCs/>
        </w:rPr>
        <w:t xml:space="preserve">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sectPr w:rsidR="00C2558C"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19C193BC" w:rsidR="000707A1" w:rsidRPr="00752E38" w:rsidRDefault="006F4CF6" w:rsidP="006F4CF6">
    <w:pPr>
      <w:pStyle w:val="Header"/>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43A9C"/>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8461F"/>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4296"/>
    <w:rsid w:val="00645C49"/>
    <w:rsid w:val="0065110A"/>
    <w:rsid w:val="006516FA"/>
    <w:rsid w:val="00670156"/>
    <w:rsid w:val="00670162"/>
    <w:rsid w:val="00683A30"/>
    <w:rsid w:val="00683ED2"/>
    <w:rsid w:val="00684E7D"/>
    <w:rsid w:val="006A0789"/>
    <w:rsid w:val="006B384C"/>
    <w:rsid w:val="006B3BF4"/>
    <w:rsid w:val="006C119F"/>
    <w:rsid w:val="006D5BB2"/>
    <w:rsid w:val="006D5F7A"/>
    <w:rsid w:val="006E7EF0"/>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72DF3"/>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BF7310"/>
    <w:rsid w:val="00C06E60"/>
    <w:rsid w:val="00C241E8"/>
    <w:rsid w:val="00C2558C"/>
    <w:rsid w:val="00C33737"/>
    <w:rsid w:val="00C50AC5"/>
    <w:rsid w:val="00C50AD3"/>
    <w:rsid w:val="00C81DB7"/>
    <w:rsid w:val="00C83FBD"/>
    <w:rsid w:val="00C90F07"/>
    <w:rsid w:val="00C91709"/>
    <w:rsid w:val="00C92885"/>
    <w:rsid w:val="00CA7001"/>
    <w:rsid w:val="00CB0DDA"/>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0BA5"/>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8F65C88"/>
  <w15:chartTrackingRefBased/>
  <w15:docId w15:val="{6EA05D16-7A5E-4901-BD56-E35617EB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92"/>
    <w:pPr>
      <w:spacing w:after="0" w:line="240" w:lineRule="auto"/>
    </w:pPr>
    <w:rPr>
      <w:rFonts w:ascii="Times New Roman" w:eastAsia="Times New Roman" w:hAnsi="Times New Roman" w:cs="Times New Roman"/>
      <w:sz w:val="24"/>
      <w:szCs w:val="24"/>
      <w:lang w:val="lt-LT"/>
    </w:rPr>
  </w:style>
  <w:style w:type="paragraph" w:styleId="Heading2">
    <w:name w:val="heading 2"/>
    <w:basedOn w:val="Normal"/>
    <w:next w:val="Normal"/>
    <w:link w:val="Heading2Char"/>
    <w:uiPriority w:val="9"/>
    <w:unhideWhenUsed/>
    <w:qFormat/>
    <w:rsid w:val="00E05EBA"/>
    <w:pPr>
      <w:ind w:left="90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EBA"/>
    <w:pPr>
      <w:tabs>
        <w:tab w:val="center" w:pos="4680"/>
        <w:tab w:val="right" w:pos="9360"/>
      </w:tabs>
    </w:pPr>
  </w:style>
  <w:style w:type="character" w:customStyle="1" w:styleId="HeaderChar">
    <w:name w:val="Header Char"/>
    <w:basedOn w:val="DefaultParagraphFont"/>
    <w:link w:val="Header"/>
    <w:uiPriority w:val="99"/>
    <w:rsid w:val="00E05EBA"/>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05EBA"/>
    <w:pPr>
      <w:tabs>
        <w:tab w:val="center" w:pos="4680"/>
        <w:tab w:val="right" w:pos="9360"/>
      </w:tabs>
    </w:pPr>
  </w:style>
  <w:style w:type="character" w:customStyle="1" w:styleId="FooterChar">
    <w:name w:val="Footer Char"/>
    <w:basedOn w:val="DefaultParagraphFont"/>
    <w:link w:val="Footer"/>
    <w:uiPriority w:val="99"/>
    <w:rsid w:val="00E05EBA"/>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E05EBA"/>
    <w:rPr>
      <w:rFonts w:ascii="Times New Roman" w:eastAsia="Times New Roman" w:hAnsi="Times New Roman" w:cs="Times New Roman"/>
      <w:sz w:val="24"/>
      <w:szCs w:val="24"/>
      <w:lang w:val="lt-LT"/>
    </w:rPr>
  </w:style>
  <w:style w:type="paragraph" w:styleId="BalloonText">
    <w:name w:val="Balloon Text"/>
    <w:basedOn w:val="Normal"/>
    <w:link w:val="BalloonTextChar"/>
    <w:uiPriority w:val="99"/>
    <w:semiHidden/>
    <w:unhideWhenUsed/>
    <w:rsid w:val="001D3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0C"/>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3F0FE3"/>
    <w:rPr>
      <w:sz w:val="16"/>
      <w:szCs w:val="16"/>
    </w:rPr>
  </w:style>
  <w:style w:type="paragraph" w:styleId="CommentText">
    <w:name w:val="annotation text"/>
    <w:basedOn w:val="Normal"/>
    <w:link w:val="CommentTextChar"/>
    <w:uiPriority w:val="99"/>
    <w:semiHidden/>
    <w:unhideWhenUsed/>
    <w:rsid w:val="003F0FE3"/>
    <w:rPr>
      <w:sz w:val="20"/>
      <w:szCs w:val="20"/>
    </w:rPr>
  </w:style>
  <w:style w:type="character" w:customStyle="1" w:styleId="CommentTextChar">
    <w:name w:val="Comment Text Char"/>
    <w:basedOn w:val="DefaultParagraphFont"/>
    <w:link w:val="CommentText"/>
    <w:uiPriority w:val="99"/>
    <w:semiHidden/>
    <w:rsid w:val="003F0FE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F0FE3"/>
    <w:rPr>
      <w:b/>
      <w:bCs/>
    </w:rPr>
  </w:style>
  <w:style w:type="character" w:customStyle="1" w:styleId="CommentSubjectChar">
    <w:name w:val="Comment Subject Char"/>
    <w:basedOn w:val="CommentTextChar"/>
    <w:link w:val="CommentSubject"/>
    <w:uiPriority w:val="99"/>
    <w:semiHidden/>
    <w:rsid w:val="003F0FE3"/>
    <w:rPr>
      <w:rFonts w:ascii="Times New Roman" w:eastAsia="Times New Roman" w:hAnsi="Times New Roman" w:cs="Times New Roman"/>
      <w:b/>
      <w:bCs/>
      <w:sz w:val="20"/>
      <w:szCs w:val="20"/>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F12E90"/>
    <w:rPr>
      <w:rFonts w:asciiTheme="minorHAnsi" w:eastAsiaTheme="minorHAnsi" w:hAnsiTheme="minorHAnsi" w:cstheme="minorBidi"/>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F12E90"/>
    <w:rPr>
      <w:sz w:val="20"/>
      <w:szCs w:val="20"/>
    </w:rPr>
  </w:style>
  <w:style w:type="paragraph" w:styleId="Revision">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yperlink">
    <w:name w:val="Hyperlink"/>
    <w:aliases w:val="Alna,IVPK Hyperlink"/>
    <w:basedOn w:val="DefaultParagraphFont"/>
    <w:uiPriority w:val="99"/>
    <w:unhideWhenUsed/>
    <w:rsid w:val="002D0A78"/>
    <w:rPr>
      <w:color w:val="0000FF"/>
      <w:u w:val="single"/>
    </w:rPr>
  </w:style>
  <w:style w:type="character" w:styleId="FollowedHyperlink">
    <w:name w:val="FollowedHyperlink"/>
    <w:basedOn w:val="DefaultParagraphFont"/>
    <w:uiPriority w:val="99"/>
    <w:semiHidden/>
    <w:unhideWhenUsed/>
    <w:rsid w:val="002D0A78"/>
    <w:rPr>
      <w:color w:val="954F72" w:themeColor="followedHyperlink"/>
      <w:u w:val="single"/>
    </w:rPr>
  </w:style>
  <w:style w:type="character" w:styleId="UnresolvedMention">
    <w:name w:val="Unresolved Mention"/>
    <w:basedOn w:val="DefaultParagraphFont"/>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23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828</Words>
  <Characters>473</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Skyrelienė</cp:lastModifiedBy>
  <cp:revision>3</cp:revision>
  <dcterms:created xsi:type="dcterms:W3CDTF">2025-04-25T10:38:00Z</dcterms:created>
  <dcterms:modified xsi:type="dcterms:W3CDTF">2025-05-05T09:03:00Z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